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6F8" w:rsidRDefault="00BF76F8" w:rsidP="00BF76F8">
      <w:pPr>
        <w:pStyle w:val="BodyText"/>
        <w:spacing w:line="242" w:lineRule="auto"/>
        <w:ind w:right="3116"/>
      </w:pPr>
      <w:r>
        <w:t xml:space="preserve">Nadležni trgovački sud: Trgovački sud u Zagrebu, </w:t>
      </w:r>
    </w:p>
    <w:p w:rsidR="00BF76F8" w:rsidRDefault="00BF76F8" w:rsidP="00BF76F8">
      <w:pPr>
        <w:pStyle w:val="BodyText"/>
        <w:spacing w:line="242" w:lineRule="auto"/>
        <w:ind w:right="3116"/>
      </w:pPr>
      <w:r>
        <w:t>Stalna služba u Karlovcu</w:t>
      </w:r>
    </w:p>
    <w:p w:rsidR="00BF76F8" w:rsidRPr="00C32C36" w:rsidRDefault="00BF76F8" w:rsidP="00BF76F8">
      <w:pPr>
        <w:pStyle w:val="BodyText"/>
        <w:spacing w:line="242" w:lineRule="auto"/>
        <w:ind w:right="3116"/>
        <w:rPr>
          <w:b/>
        </w:rPr>
      </w:pPr>
      <w:r>
        <w:rPr>
          <w:spacing w:val="-57"/>
        </w:rPr>
        <w:t xml:space="preserve"> </w:t>
      </w:r>
      <w:r w:rsidRPr="00DE6D1F">
        <w:rPr>
          <w:b/>
        </w:rPr>
        <w:t>Poslovni broj spisa: St-3343/2022</w:t>
      </w:r>
    </w:p>
    <w:p w:rsidR="00BF76F8" w:rsidRDefault="00BF76F8" w:rsidP="00BF76F8">
      <w:pPr>
        <w:pStyle w:val="BodyText"/>
        <w:spacing w:before="77"/>
        <w:ind w:right="3055"/>
      </w:pPr>
    </w:p>
    <w:p w:rsidR="00BF76F8" w:rsidRDefault="00BF76F8" w:rsidP="00BF76F8">
      <w:pPr>
        <w:pStyle w:val="BodyText"/>
        <w:spacing w:before="77"/>
        <w:ind w:right="3055"/>
      </w:pPr>
      <w:r>
        <w:t>Stečajna masa iza PLAST TRGOVINA d.o.o.</w:t>
      </w:r>
    </w:p>
    <w:p w:rsidR="00BF76F8" w:rsidRDefault="00BF76F8" w:rsidP="00BF76F8">
      <w:pPr>
        <w:pStyle w:val="BodyText"/>
        <w:spacing w:before="77"/>
        <w:ind w:right="3055"/>
        <w:rPr>
          <w:spacing w:val="-57"/>
        </w:rPr>
      </w:pPr>
      <w:r>
        <w:t>Zagreb, Rudeška cesta 160 b,</w:t>
      </w:r>
    </w:p>
    <w:p w:rsidR="00BF76F8" w:rsidRDefault="00BF76F8" w:rsidP="00BF76F8">
      <w:pPr>
        <w:pStyle w:val="BodyText"/>
        <w:spacing w:before="77"/>
        <w:ind w:right="3055"/>
      </w:pPr>
      <w:r>
        <w:t>OIB:</w:t>
      </w:r>
      <w:r>
        <w:rPr>
          <w:spacing w:val="-1"/>
        </w:rPr>
        <w:t xml:space="preserve"> </w:t>
      </w:r>
      <w:r>
        <w:t>29238396034</w:t>
      </w:r>
    </w:p>
    <w:p w:rsidR="00960CF9" w:rsidRDefault="00D80F47">
      <w:pPr>
        <w:rPr>
          <w:rFonts w:ascii="Times New Roman" w:hAnsi="Times New Roman" w:cs="Times New Roman"/>
          <w:b/>
          <w:sz w:val="24"/>
          <w:szCs w:val="24"/>
        </w:rPr>
      </w:pPr>
    </w:p>
    <w:p w:rsidR="005F39C9" w:rsidRDefault="005F39C9" w:rsidP="005F39C9">
      <w:pPr>
        <w:rPr>
          <w:b/>
          <w:bCs/>
          <w:u w:val="single"/>
        </w:rPr>
      </w:pPr>
      <w:r>
        <w:rPr>
          <w:rFonts w:ascii="Calibri" w:eastAsia="Calibri" w:hAnsi="Calibri" w:cs="Times New Roman"/>
          <w:b/>
          <w:bCs/>
          <w:u w:val="single"/>
        </w:rPr>
        <w:t xml:space="preserve">PODNESAK:  </w:t>
      </w:r>
      <w:r>
        <w:rPr>
          <w:b/>
          <w:bCs/>
          <w:u w:val="single"/>
        </w:rPr>
        <w:t>ZAVRŠNI DIOBNI POPIS</w:t>
      </w:r>
    </w:p>
    <w:p w:rsidR="005F39C9" w:rsidRPr="005F39C9" w:rsidRDefault="005F39C9" w:rsidP="005F39C9">
      <w:pPr>
        <w:pStyle w:val="ListParagraph"/>
        <w:numPr>
          <w:ilvl w:val="0"/>
          <w:numId w:val="3"/>
        </w:numPr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/>
        </w:rPr>
        <w:t>R</w:t>
      </w:r>
      <w:r w:rsidRPr="005F39C9">
        <w:rPr>
          <w:rFonts w:ascii="Times New Roman" w:eastAsia="Calibri" w:hAnsi="Times New Roman" w:cs="Times New Roman"/>
        </w:rPr>
        <w:t xml:space="preserve">aspoloživi iznos stečajne mase koji će se raspodijeliti vjerovnicima II. višeg isplatnog reda u </w:t>
      </w:r>
      <w:r>
        <w:rPr>
          <w:rFonts w:ascii="Times New Roman" w:hAnsi="Times New Roman"/>
          <w:b/>
        </w:rPr>
        <w:t xml:space="preserve">završnoj </w:t>
      </w:r>
      <w:r w:rsidRPr="005F39C9">
        <w:rPr>
          <w:rFonts w:ascii="Times New Roman" w:eastAsia="Calibri" w:hAnsi="Times New Roman" w:cs="Times New Roman"/>
          <w:b/>
        </w:rPr>
        <w:t xml:space="preserve">diobi iznosi </w:t>
      </w:r>
      <w:r>
        <w:rPr>
          <w:rFonts w:ascii="Times New Roman" w:hAnsi="Times New Roman"/>
          <w:b/>
        </w:rPr>
        <w:t xml:space="preserve"> 16.982,14</w:t>
      </w:r>
      <w:r w:rsidRPr="005F39C9">
        <w:rPr>
          <w:rFonts w:ascii="Times New Roman" w:eastAsia="Calibri" w:hAnsi="Times New Roman" w:cs="Times New Roman"/>
          <w:b/>
        </w:rPr>
        <w:t xml:space="preserve"> eur</w:t>
      </w:r>
    </w:p>
    <w:p w:rsidR="005F39C9" w:rsidRPr="00393DB4" w:rsidRDefault="005F39C9" w:rsidP="005F39C9">
      <w:pPr>
        <w:pStyle w:val="ListParagraph"/>
        <w:numPr>
          <w:ilvl w:val="0"/>
          <w:numId w:val="3"/>
        </w:numPr>
        <w:rPr>
          <w:rFonts w:ascii="Times New Roman" w:eastAsia="Calibri" w:hAnsi="Times New Roman" w:cs="Times New Roman"/>
        </w:rPr>
      </w:pPr>
      <w:r w:rsidRPr="00393DB4">
        <w:rPr>
          <w:rFonts w:ascii="Times New Roman" w:eastAsia="Calibri" w:hAnsi="Times New Roman" w:cs="Times New Roman"/>
        </w:rPr>
        <w:t>ukupni iznos tražbina koje su namiruju u naknadnoj diobi iznosi: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16.982,14</w:t>
      </w:r>
      <w:r w:rsidRPr="005F39C9">
        <w:rPr>
          <w:rFonts w:ascii="Times New Roman" w:eastAsia="Calibri" w:hAnsi="Times New Roman" w:cs="Times New Roman"/>
          <w:b/>
        </w:rPr>
        <w:t xml:space="preserve"> </w:t>
      </w:r>
      <w:r w:rsidRPr="00393DB4">
        <w:rPr>
          <w:rFonts w:ascii="Times New Roman" w:eastAsia="Calibri" w:hAnsi="Times New Roman" w:cs="Times New Roman"/>
        </w:rPr>
        <w:t xml:space="preserve"> eur</w:t>
      </w:r>
    </w:p>
    <w:p w:rsidR="005F39C9" w:rsidRPr="00393DB4" w:rsidRDefault="005F39C9" w:rsidP="005F39C9">
      <w:pPr>
        <w:pStyle w:val="ListParagraph"/>
        <w:numPr>
          <w:ilvl w:val="0"/>
          <w:numId w:val="3"/>
        </w:numPr>
        <w:rPr>
          <w:rFonts w:ascii="Times New Roman" w:eastAsia="Calibri" w:hAnsi="Times New Roman" w:cs="Times New Roman"/>
        </w:rPr>
      </w:pPr>
      <w:r w:rsidRPr="00393DB4">
        <w:rPr>
          <w:rFonts w:ascii="Times New Roman" w:eastAsia="Times New Roman" w:hAnsi="Times New Roman" w:cs="Times New Roman"/>
          <w:color w:val="000000"/>
        </w:rPr>
        <w:t>Postotak namirenja vjerovinka II  višeg isplatnog reda</w:t>
      </w:r>
      <w:r w:rsidRPr="00393DB4">
        <w:rPr>
          <w:rFonts w:ascii="Times New Roman" w:eastAsia="Times New Roman" w:hAnsi="Times New Roman" w:cs="Times New Roman"/>
          <w:b/>
          <w:color w:val="000000"/>
        </w:rPr>
        <w:t>: 100 %</w:t>
      </w:r>
    </w:p>
    <w:p w:rsidR="005F39C9" w:rsidRPr="00393DB4" w:rsidRDefault="005F39C9" w:rsidP="005F39C9">
      <w:pPr>
        <w:pStyle w:val="ListParagraph"/>
        <w:numPr>
          <w:ilvl w:val="0"/>
          <w:numId w:val="3"/>
        </w:numPr>
        <w:rPr>
          <w:rFonts w:ascii="Times New Roman" w:eastAsia="Calibri" w:hAnsi="Times New Roman" w:cs="Times New Roman"/>
        </w:rPr>
      </w:pPr>
      <w:r w:rsidRPr="00393DB4">
        <w:rPr>
          <w:rFonts w:ascii="Times New Roman" w:eastAsia="Times New Roman" w:hAnsi="Times New Roman" w:cs="Times New Roman"/>
          <w:color w:val="000000"/>
        </w:rPr>
        <w:t xml:space="preserve">Popis tražbina vjerovnika II višeg isplatnog reda </w:t>
      </w:r>
      <w:r>
        <w:rPr>
          <w:rFonts w:ascii="Times New Roman" w:eastAsia="Times New Roman" w:hAnsi="Times New Roman"/>
          <w:color w:val="000000"/>
        </w:rPr>
        <w:t>koji se namiruju završnom</w:t>
      </w:r>
      <w:r w:rsidRPr="00393DB4">
        <w:rPr>
          <w:rFonts w:ascii="Times New Roman" w:eastAsia="Times New Roman" w:hAnsi="Times New Roman" w:cs="Times New Roman"/>
          <w:color w:val="000000"/>
        </w:rPr>
        <w:t xml:space="preserve"> diobom, te iznosi  namirenja su kako slijedi:</w:t>
      </w:r>
    </w:p>
    <w:tbl>
      <w:tblPr>
        <w:tblpPr w:leftFromText="180" w:rightFromText="180" w:vertAnchor="text" w:tblpXSpec="center" w:tblpY="1"/>
        <w:tblOverlap w:val="never"/>
        <w:tblW w:w="44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16"/>
        <w:gridCol w:w="1696"/>
        <w:gridCol w:w="1417"/>
        <w:gridCol w:w="1125"/>
        <w:gridCol w:w="1308"/>
        <w:gridCol w:w="1595"/>
      </w:tblGrid>
      <w:tr w:rsidR="005F39C9" w:rsidRPr="00276629" w:rsidTr="00156FE7">
        <w:trPr>
          <w:trHeight w:val="2374"/>
          <w:jc w:val="center"/>
        </w:trPr>
        <w:tc>
          <w:tcPr>
            <w:tcW w:w="837" w:type="pct"/>
            <w:vAlign w:val="center"/>
          </w:tcPr>
          <w:p w:rsidR="005F39C9" w:rsidRPr="00276629" w:rsidRDefault="005F39C9" w:rsidP="00156FE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946" w:type="pct"/>
            <w:vAlign w:val="center"/>
          </w:tcPr>
          <w:p w:rsidR="005F39C9" w:rsidRPr="00276629" w:rsidRDefault="005F39C9" w:rsidP="00156FE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w="837" w:type="pct"/>
            <w:vAlign w:val="center"/>
          </w:tcPr>
          <w:p w:rsidR="005F39C9" w:rsidRDefault="005F39C9" w:rsidP="00156FE7">
            <w:pPr>
              <w:pStyle w:val="NoSpacing"/>
              <w:jc w:val="center"/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Iznos prijavljene tražbine </w:t>
            </w:r>
          </w:p>
          <w:p w:rsidR="005F39C9" w:rsidRPr="00276629" w:rsidRDefault="005F39C9" w:rsidP="00156FE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eur</w:t>
            </w:r>
          </w:p>
        </w:tc>
        <w:tc>
          <w:tcPr>
            <w:tcW w:w="666" w:type="pct"/>
            <w:vAlign w:val="center"/>
          </w:tcPr>
          <w:p w:rsidR="005F39C9" w:rsidRPr="00276629" w:rsidRDefault="005F39C9" w:rsidP="00156FE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5F39C9" w:rsidRPr="00276629" w:rsidRDefault="005F39C9" w:rsidP="00156FE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eur</w:t>
            </w:r>
          </w:p>
        </w:tc>
        <w:tc>
          <w:tcPr>
            <w:tcW w:w="773" w:type="pct"/>
            <w:vAlign w:val="center"/>
          </w:tcPr>
          <w:p w:rsidR="005F39C9" w:rsidRPr="00276629" w:rsidRDefault="005F39C9" w:rsidP="00156FE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B84">
              <w:rPr>
                <w:b/>
                <w:bCs/>
                <w:color w:val="000009"/>
                <w:lang w:val="en-US"/>
              </w:rPr>
              <w:t>Postotak namirenja (%) naknadna dioba</w:t>
            </w:r>
          </w:p>
          <w:p w:rsidR="005F39C9" w:rsidRPr="00276629" w:rsidRDefault="005F39C9" w:rsidP="00156FE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1" w:type="pct"/>
            <w:vAlign w:val="center"/>
          </w:tcPr>
          <w:p w:rsidR="005F39C9" w:rsidRDefault="005F39C9" w:rsidP="00156FE7">
            <w:pPr>
              <w:jc w:val="center"/>
              <w:rPr>
                <w:b/>
                <w:bCs/>
                <w:color w:val="000000"/>
              </w:rPr>
            </w:pPr>
            <w:r w:rsidRPr="00575B84">
              <w:rPr>
                <w:rFonts w:ascii="Calibri" w:eastAsia="Calibri" w:hAnsi="Calibri" w:cs="Times New Roman"/>
                <w:b/>
                <w:bCs/>
                <w:color w:val="000000"/>
              </w:rPr>
              <w:t xml:space="preserve">IZNOS NAMIRENJA U </w:t>
            </w:r>
            <w:r>
              <w:rPr>
                <w:b/>
                <w:bCs/>
                <w:color w:val="000000"/>
              </w:rPr>
              <w:t>ZAVRŠNOJ</w:t>
            </w:r>
          </w:p>
          <w:p w:rsidR="005F39C9" w:rsidRPr="00B06825" w:rsidRDefault="005F39C9" w:rsidP="00156FE7">
            <w:pPr>
              <w:jc w:val="center"/>
              <w:rPr>
                <w:rFonts w:ascii="Calibri" w:eastAsia="Calibri" w:hAnsi="Calibri" w:cs="Times New Roman"/>
                <w:b/>
                <w:bCs/>
                <w:color w:val="000000"/>
              </w:rPr>
            </w:pPr>
            <w:r w:rsidRPr="00575B84">
              <w:rPr>
                <w:rFonts w:ascii="Calibri" w:eastAsia="Calibri" w:hAnsi="Calibri" w:cs="Times New Roman"/>
                <w:b/>
                <w:bCs/>
                <w:color w:val="000000"/>
              </w:rPr>
              <w:t>DIOBI</w:t>
            </w:r>
          </w:p>
          <w:p w:rsidR="005F39C9" w:rsidRDefault="005F39C9" w:rsidP="00156FE7">
            <w:pPr>
              <w:jc w:val="center"/>
              <w:rPr>
                <w:rFonts w:ascii="Calibri" w:eastAsia="Calibri" w:hAnsi="Calibri" w:cs="Times New Roman"/>
                <w:b/>
                <w:bCs/>
                <w:color w:val="000000"/>
              </w:rPr>
            </w:pPr>
          </w:p>
          <w:p w:rsidR="005F39C9" w:rsidRPr="00276629" w:rsidRDefault="005F39C9" w:rsidP="00156FE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825">
              <w:rPr>
                <w:b/>
                <w:bCs/>
                <w:color w:val="000000"/>
                <w:lang w:val="en-US"/>
              </w:rPr>
              <w:t>EUR</w:t>
            </w:r>
          </w:p>
        </w:tc>
      </w:tr>
      <w:tr w:rsidR="005F39C9" w:rsidRPr="00276629" w:rsidTr="00156FE7">
        <w:trPr>
          <w:trHeight w:val="710"/>
          <w:jc w:val="center"/>
        </w:trPr>
        <w:tc>
          <w:tcPr>
            <w:tcW w:w="837" w:type="pct"/>
          </w:tcPr>
          <w:p w:rsidR="005F39C9" w:rsidRPr="00276629" w:rsidRDefault="005F39C9" w:rsidP="00156F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5F39C9" w:rsidRPr="00276629" w:rsidRDefault="005F39C9" w:rsidP="00156F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" w:type="pct"/>
          </w:tcPr>
          <w:p w:rsidR="005F39C9" w:rsidRDefault="005F39C9" w:rsidP="00156F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EKONOMIKA</w:t>
            </w:r>
          </w:p>
          <w:p w:rsidR="005F39C9" w:rsidRPr="00276629" w:rsidRDefault="005F39C9" w:rsidP="00156F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GOLUB</w:t>
            </w:r>
          </w:p>
        </w:tc>
        <w:tc>
          <w:tcPr>
            <w:tcW w:w="837" w:type="pct"/>
          </w:tcPr>
          <w:p w:rsidR="005F39C9" w:rsidRPr="00276629" w:rsidRDefault="005F39C9" w:rsidP="00156F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16.982,14</w:t>
            </w:r>
          </w:p>
        </w:tc>
        <w:tc>
          <w:tcPr>
            <w:tcW w:w="666" w:type="pct"/>
          </w:tcPr>
          <w:p w:rsidR="005F39C9" w:rsidRPr="00276629" w:rsidRDefault="005F39C9" w:rsidP="00156F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16.982,14</w:t>
            </w:r>
          </w:p>
        </w:tc>
        <w:tc>
          <w:tcPr>
            <w:tcW w:w="773" w:type="pct"/>
          </w:tcPr>
          <w:p w:rsidR="005F39C9" w:rsidRPr="00276629" w:rsidRDefault="005F39C9" w:rsidP="005F39C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100%</w:t>
            </w:r>
          </w:p>
        </w:tc>
        <w:tc>
          <w:tcPr>
            <w:tcW w:w="941" w:type="pct"/>
          </w:tcPr>
          <w:p w:rsidR="005F39C9" w:rsidRPr="00276629" w:rsidRDefault="005F39C9" w:rsidP="00156F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16.982,14</w:t>
            </w:r>
          </w:p>
        </w:tc>
      </w:tr>
    </w:tbl>
    <w:p w:rsidR="005F39C9" w:rsidRDefault="005F39C9" w:rsidP="005F39C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F39C9" w:rsidRDefault="005F39C9" w:rsidP="005F39C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F39C9" w:rsidRPr="000E73DF" w:rsidRDefault="005F39C9" w:rsidP="005F39C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E73DF">
        <w:rPr>
          <w:rFonts w:ascii="Times New Roman" w:eastAsia="Calibri" w:hAnsi="Times New Roman" w:cs="Times New Roman"/>
        </w:rPr>
        <w:t>U Zagrebu,</w:t>
      </w:r>
      <w:r>
        <w:rPr>
          <w:rFonts w:ascii="Times New Roman" w:hAnsi="Times New Roman"/>
        </w:rPr>
        <w:t xml:space="preserve"> 16</w:t>
      </w:r>
      <w:r w:rsidRPr="000E73DF">
        <w:rPr>
          <w:rFonts w:ascii="Times New Roman" w:eastAsia="Calibri" w:hAnsi="Times New Roman" w:cs="Times New Roman"/>
        </w:rPr>
        <w:t>.</w:t>
      </w:r>
      <w:r>
        <w:rPr>
          <w:rFonts w:ascii="Times New Roman" w:hAnsi="Times New Roman"/>
        </w:rPr>
        <w:t xml:space="preserve"> siječnja  2026</w:t>
      </w:r>
      <w:r w:rsidRPr="000E73DF">
        <w:rPr>
          <w:rFonts w:ascii="Times New Roman" w:eastAsia="Calibri" w:hAnsi="Times New Roman" w:cs="Times New Roman"/>
        </w:rPr>
        <w:t xml:space="preserve"> .godine</w:t>
      </w:r>
    </w:p>
    <w:p w:rsidR="005F39C9" w:rsidRPr="000E73DF" w:rsidRDefault="005F39C9" w:rsidP="005F39C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5F39C9" w:rsidRPr="000E73DF" w:rsidRDefault="005F39C9" w:rsidP="005F39C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E73DF">
        <w:rPr>
          <w:rFonts w:ascii="Times New Roman" w:eastAsia="Calibri" w:hAnsi="Times New Roman" w:cs="Times New Roman"/>
        </w:rPr>
        <w:t>Stečajna upraviteljica:</w:t>
      </w:r>
    </w:p>
    <w:p w:rsidR="005F39C9" w:rsidRPr="000E73DF" w:rsidRDefault="005F39C9" w:rsidP="005F39C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E73DF">
        <w:rPr>
          <w:rFonts w:ascii="Times New Roman" w:eastAsia="Calibri" w:hAnsi="Times New Roman" w:cs="Times New Roman"/>
        </w:rPr>
        <w:t>Sandra Gregorić Jelinek</w:t>
      </w:r>
    </w:p>
    <w:p w:rsidR="005F39C9" w:rsidRDefault="005F39C9">
      <w:pPr>
        <w:rPr>
          <w:rFonts w:ascii="Times New Roman" w:hAnsi="Times New Roman" w:cs="Times New Roman"/>
          <w:b/>
          <w:sz w:val="24"/>
          <w:szCs w:val="24"/>
        </w:rPr>
      </w:pPr>
    </w:p>
    <w:p w:rsidR="005F39C9" w:rsidRPr="0080682A" w:rsidRDefault="005F39C9">
      <w:pPr>
        <w:rPr>
          <w:rFonts w:ascii="Times New Roman" w:hAnsi="Times New Roman" w:cs="Times New Roman"/>
          <w:b/>
          <w:sz w:val="24"/>
          <w:szCs w:val="24"/>
        </w:rPr>
      </w:pPr>
    </w:p>
    <w:sectPr w:rsidR="005F39C9" w:rsidRPr="0080682A" w:rsidSect="00FA5161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0F47" w:rsidRDefault="00D80F47" w:rsidP="00BF76F8">
      <w:pPr>
        <w:spacing w:after="0" w:line="240" w:lineRule="auto"/>
      </w:pPr>
      <w:r>
        <w:separator/>
      </w:r>
    </w:p>
  </w:endnote>
  <w:endnote w:type="continuationSeparator" w:id="1">
    <w:p w:rsidR="00D80F47" w:rsidRDefault="00D80F47" w:rsidP="00BF7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0F47" w:rsidRDefault="00D80F47" w:rsidP="00BF76F8">
      <w:pPr>
        <w:spacing w:after="0" w:line="240" w:lineRule="auto"/>
      </w:pPr>
      <w:r>
        <w:separator/>
      </w:r>
    </w:p>
  </w:footnote>
  <w:footnote w:type="continuationSeparator" w:id="1">
    <w:p w:rsidR="00D80F47" w:rsidRDefault="00D80F47" w:rsidP="00BF76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6F8" w:rsidRPr="003B16EE" w:rsidRDefault="00BF76F8" w:rsidP="00BF76F8">
    <w:pPr>
      <w:pStyle w:val="Header"/>
      <w:rPr>
        <w:color w:val="808080" w:themeColor="background1" w:themeShade="80"/>
        <w:sz w:val="16"/>
        <w:szCs w:val="16"/>
      </w:rPr>
    </w:pPr>
    <w:r w:rsidRPr="003B16EE">
      <w:rPr>
        <w:color w:val="808080" w:themeColor="background1" w:themeShade="80"/>
        <w:sz w:val="16"/>
        <w:szCs w:val="16"/>
      </w:rPr>
      <w:t>SANDRA GREGORIĆ JELINEK,  STEČAJNI UPRAVITELJ,  KLENOVAC 5,  10 000 ZAGREB,   tel: 091 4079 501</w:t>
    </w:r>
  </w:p>
  <w:p w:rsidR="00BF76F8" w:rsidRDefault="00BF76F8" w:rsidP="00BF76F8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 xml:space="preserve">mail: </w:t>
    </w:r>
    <w:hyperlink r:id="rId1" w:history="1">
      <w:r w:rsidRPr="00A821D7">
        <w:rPr>
          <w:rStyle w:val="Hyperlink"/>
          <w:sz w:val="18"/>
          <w:szCs w:val="18"/>
        </w:rPr>
        <w:t>sandra.jelinek@zg.t-com.hr</w:t>
      </w:r>
    </w:hyperlink>
  </w:p>
  <w:p w:rsidR="00BF76F8" w:rsidRDefault="00BF76F8" w:rsidP="00BF76F8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>OIB: 76527594917</w:t>
    </w:r>
  </w:p>
  <w:p w:rsidR="00BF76F8" w:rsidRDefault="00BF76F8" w:rsidP="00BF76F8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>__________</w:t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  <w:t>______________________________________________________________________</w:t>
    </w:r>
  </w:p>
  <w:p w:rsidR="00BF76F8" w:rsidRDefault="00BF76F8" w:rsidP="00BF76F8">
    <w:pPr>
      <w:pStyle w:val="Header"/>
    </w:pPr>
  </w:p>
  <w:p w:rsidR="00BF76F8" w:rsidRDefault="00BF76F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1154F"/>
    <w:multiLevelType w:val="hybridMultilevel"/>
    <w:tmpl w:val="3E665E66"/>
    <w:lvl w:ilvl="0" w:tplc="2E0E5F0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85867EE">
      <w:start w:val="4"/>
      <w:numFmt w:val="decimal"/>
      <w:lvlText w:val="%3)"/>
      <w:lvlJc w:val="left"/>
      <w:pPr>
        <w:ind w:left="2122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38771F4"/>
    <w:multiLevelType w:val="hybridMultilevel"/>
    <w:tmpl w:val="ED92B562"/>
    <w:lvl w:ilvl="0" w:tplc="0F7A23C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F7638DC"/>
    <w:multiLevelType w:val="hybridMultilevel"/>
    <w:tmpl w:val="7CEAAB8C"/>
    <w:lvl w:ilvl="0" w:tplc="965A6B48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76F8"/>
    <w:rsid w:val="005F39C9"/>
    <w:rsid w:val="005F672D"/>
    <w:rsid w:val="0080682A"/>
    <w:rsid w:val="00864C44"/>
    <w:rsid w:val="008A4319"/>
    <w:rsid w:val="00AE3953"/>
    <w:rsid w:val="00AF0158"/>
    <w:rsid w:val="00BF76F8"/>
    <w:rsid w:val="00CF55D6"/>
    <w:rsid w:val="00D80F47"/>
    <w:rsid w:val="00FA5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1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F76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76F8"/>
  </w:style>
  <w:style w:type="paragraph" w:styleId="Footer">
    <w:name w:val="footer"/>
    <w:basedOn w:val="Normal"/>
    <w:link w:val="FooterChar"/>
    <w:uiPriority w:val="99"/>
    <w:semiHidden/>
    <w:unhideWhenUsed/>
    <w:rsid w:val="00BF76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F76F8"/>
  </w:style>
  <w:style w:type="character" w:styleId="Hyperlink">
    <w:name w:val="Hyperlink"/>
    <w:basedOn w:val="DefaultParagraphFont"/>
    <w:uiPriority w:val="99"/>
    <w:unhideWhenUsed/>
    <w:rsid w:val="00BF76F8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BF76F8"/>
    <w:pPr>
      <w:widowControl w:val="0"/>
      <w:autoSpaceDE w:val="0"/>
      <w:autoSpaceDN w:val="0"/>
      <w:spacing w:after="0" w:line="240" w:lineRule="auto"/>
      <w:ind w:left="116"/>
    </w:pPr>
    <w:rPr>
      <w:rFonts w:ascii="Times New Roman" w:eastAsia="Times New Roman" w:hAnsi="Times New Roman" w:cs="Times New Roman"/>
      <w:sz w:val="24"/>
      <w:szCs w:val="24"/>
      <w:lang w:val="hr-HR"/>
    </w:rPr>
  </w:style>
  <w:style w:type="character" w:customStyle="1" w:styleId="BodyTextChar">
    <w:name w:val="Body Text Char"/>
    <w:basedOn w:val="DefaultParagraphFont"/>
    <w:link w:val="BodyText"/>
    <w:uiPriority w:val="1"/>
    <w:rsid w:val="00BF76F8"/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BF76F8"/>
    <w:pPr>
      <w:ind w:left="720"/>
      <w:contextualSpacing/>
    </w:pPr>
  </w:style>
  <w:style w:type="paragraph" w:styleId="NoSpacing">
    <w:name w:val="No Spacing"/>
    <w:uiPriority w:val="99"/>
    <w:qFormat/>
    <w:rsid w:val="005F39C9"/>
    <w:pPr>
      <w:spacing w:after="0" w:line="240" w:lineRule="auto"/>
    </w:pPr>
    <w:rPr>
      <w:rFonts w:ascii="Calibri" w:eastAsia="Calibri" w:hAnsi="Calibri" w:cs="Times New Roman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andra.jelinek@zg.t-com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2026-01-16T09:41:00Z</dcterms:created>
  <dcterms:modified xsi:type="dcterms:W3CDTF">2026-01-16T09:41:00Z</dcterms:modified>
</cp:coreProperties>
</file>